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11B" w:rsidRPr="0021138B" w:rsidRDefault="0066211B" w:rsidP="0066211B">
      <w:pPr>
        <w:pStyle w:val="Intestazione"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1138B">
        <w:rPr>
          <w:rFonts w:ascii="Arial" w:hAnsi="Arial" w:cs="Arial"/>
          <w:b/>
          <w:color w:val="000000"/>
          <w:sz w:val="22"/>
          <w:szCs w:val="22"/>
          <w:u w:val="single"/>
        </w:rPr>
        <w:t>ALLEGATO A</w:t>
      </w:r>
    </w:p>
    <w:p w:rsidR="0066211B" w:rsidRPr="0021138B" w:rsidRDefault="0066211B" w:rsidP="0066211B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:rsidR="0066211B" w:rsidRPr="0021138B" w:rsidRDefault="0066211B" w:rsidP="0066211B">
      <w:pPr>
        <w:widowControl w:val="0"/>
        <w:rPr>
          <w:rFonts w:ascii="Trebuchet MS" w:hAnsi="Trebuchet MS" w:cs="Arial"/>
          <w:b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18"/>
          <w:szCs w:val="20"/>
        </w:rPr>
        <w:t>UNIVERSITÀ DEGLI STUDI DI MILANO</w:t>
      </w:r>
    </w:p>
    <w:p w:rsidR="0066211B" w:rsidRPr="0021138B" w:rsidRDefault="0066211B" w:rsidP="0066211B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Procedura di valutazione per la chiamata a professore di II fascia da ricoprire ai sensi dell’art. 24, comma 6, della Legge n. 240/</w:t>
      </w:r>
      <w:proofErr w:type="gramStart"/>
      <w:r w:rsidRPr="0021138B">
        <w:rPr>
          <w:rFonts w:ascii="Trebuchet MS" w:hAnsi="Trebuchet MS"/>
          <w:b/>
          <w:color w:val="000000"/>
          <w:sz w:val="18"/>
        </w:rPr>
        <w:t>2010  per</w:t>
      </w:r>
      <w:proofErr w:type="gramEnd"/>
      <w:r w:rsidRPr="0021138B">
        <w:rPr>
          <w:rFonts w:ascii="Trebuchet MS" w:hAnsi="Trebuchet MS"/>
          <w:b/>
          <w:color w:val="000000"/>
          <w:sz w:val="18"/>
        </w:rPr>
        <w:t xml:space="preserve"> il settore concorsuale _____________________________________________________ ,  </w:t>
      </w:r>
    </w:p>
    <w:p w:rsidR="0066211B" w:rsidRPr="0021138B" w:rsidRDefault="0066211B" w:rsidP="0066211B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(settore scientifico-disciplinare _________________________________________________________________)</w:t>
      </w:r>
    </w:p>
    <w:p w:rsidR="0066211B" w:rsidRPr="0021138B" w:rsidRDefault="0066211B" w:rsidP="0066211B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</w:rPr>
        <w:t>_______</w:t>
      </w:r>
    </w:p>
    <w:p w:rsidR="0066211B" w:rsidRPr="0021138B" w:rsidRDefault="0066211B" w:rsidP="0066211B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66211B" w:rsidRPr="0021138B" w:rsidRDefault="0066211B" w:rsidP="0066211B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</w:p>
    <w:p w:rsidR="0066211B" w:rsidRPr="0021138B" w:rsidRDefault="0066211B" w:rsidP="0066211B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[Nome e cognome]</w:t>
      </w:r>
    </w:p>
    <w:p w:rsidR="0066211B" w:rsidRPr="0021138B" w:rsidRDefault="0066211B" w:rsidP="0066211B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CURRICULUM VITAE</w:t>
      </w:r>
    </w:p>
    <w:p w:rsidR="0066211B" w:rsidRPr="0021138B" w:rsidRDefault="0066211B" w:rsidP="0066211B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66211B" w:rsidRPr="0021138B" w:rsidRDefault="0066211B" w:rsidP="0066211B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66211B" w:rsidRPr="0021138B" w:rsidRDefault="0066211B" w:rsidP="0066211B">
      <w:pPr>
        <w:widowControl w:val="0"/>
        <w:spacing w:after="120"/>
        <w:jc w:val="both"/>
        <w:rPr>
          <w:rFonts w:ascii="Trebuchet MS" w:hAnsi="Trebuchet MS" w:cs="Arial"/>
          <w:b/>
          <w:smallCaps/>
          <w:color w:val="000000"/>
          <w:sz w:val="22"/>
          <w:szCs w:val="22"/>
        </w:rPr>
      </w:pPr>
      <w:r w:rsidRPr="0021138B">
        <w:rPr>
          <w:rFonts w:ascii="Trebuchet MS" w:hAnsi="Trebuchet MS" w:cs="Arial"/>
          <w:b/>
          <w:smallCaps/>
          <w:color w:val="000000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66211B" w:rsidRPr="0021138B" w:rsidTr="001544C9">
        <w:tc>
          <w:tcPr>
            <w:tcW w:w="1809" w:type="dxa"/>
            <w:shd w:val="clear" w:color="auto" w:fill="auto"/>
            <w:vAlign w:val="center"/>
          </w:tcPr>
          <w:p w:rsidR="0066211B" w:rsidRPr="0021138B" w:rsidRDefault="0066211B" w:rsidP="001544C9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66211B" w:rsidRPr="0021138B" w:rsidRDefault="0066211B" w:rsidP="001544C9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66211B" w:rsidRPr="0021138B" w:rsidTr="001544C9">
        <w:tc>
          <w:tcPr>
            <w:tcW w:w="1809" w:type="dxa"/>
            <w:shd w:val="clear" w:color="auto" w:fill="auto"/>
            <w:vAlign w:val="center"/>
          </w:tcPr>
          <w:p w:rsidR="0066211B" w:rsidRPr="0021138B" w:rsidRDefault="0066211B" w:rsidP="001544C9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66211B" w:rsidRPr="0021138B" w:rsidRDefault="0066211B" w:rsidP="001544C9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66211B" w:rsidRPr="0021138B" w:rsidTr="001544C9">
        <w:tc>
          <w:tcPr>
            <w:tcW w:w="1809" w:type="dxa"/>
            <w:shd w:val="clear" w:color="auto" w:fill="auto"/>
            <w:vAlign w:val="center"/>
          </w:tcPr>
          <w:p w:rsidR="0066211B" w:rsidRPr="0021138B" w:rsidRDefault="0066211B" w:rsidP="001544C9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66211B" w:rsidRPr="0021138B" w:rsidRDefault="0066211B" w:rsidP="001544C9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[ </w:t>
            </w:r>
            <w:r w:rsidRPr="0021138B">
              <w:rPr>
                <w:rFonts w:ascii="Trebuchet MS" w:hAnsi="Trebuchet MS" w:cs="Arial"/>
                <w:color w:val="000000"/>
                <w:sz w:val="20"/>
                <w:szCs w:val="20"/>
              </w:rPr>
              <w:t>Giorno, mese, anno</w:t>
            </w: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 ]</w:t>
            </w:r>
          </w:p>
        </w:tc>
      </w:tr>
    </w:tbl>
    <w:p w:rsidR="0066211B" w:rsidRPr="0021138B" w:rsidRDefault="0066211B" w:rsidP="0066211B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66211B" w:rsidRPr="0021138B" w:rsidRDefault="0066211B" w:rsidP="0066211B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66211B" w:rsidRPr="0021138B" w:rsidRDefault="0066211B" w:rsidP="0066211B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INSERIRE IL PROPRIO CURRICULUM</w:t>
      </w:r>
    </w:p>
    <w:p w:rsidR="0066211B" w:rsidRPr="0021138B" w:rsidRDefault="0066211B" w:rsidP="0066211B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(non eccedente le 30 pagine)</w:t>
      </w:r>
    </w:p>
    <w:p w:rsidR="0066211B" w:rsidRPr="0021138B" w:rsidRDefault="0066211B" w:rsidP="0066211B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66211B" w:rsidRPr="0021138B" w:rsidRDefault="0066211B" w:rsidP="0066211B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66211B" w:rsidRPr="0021138B" w:rsidRDefault="0066211B" w:rsidP="0066211B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66211B" w:rsidRPr="0021138B" w:rsidRDefault="0066211B" w:rsidP="0066211B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66211B" w:rsidRPr="0021138B" w:rsidRDefault="0066211B" w:rsidP="0066211B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66211B" w:rsidRPr="0021138B" w:rsidRDefault="0066211B" w:rsidP="0066211B">
      <w:pPr>
        <w:widowControl w:val="0"/>
        <w:rPr>
          <w:rFonts w:ascii="Trebuchet MS" w:hAnsi="Trebuchet MS" w:cs="Arial"/>
          <w:color w:val="000000"/>
          <w:sz w:val="20"/>
          <w:szCs w:val="20"/>
        </w:rPr>
      </w:pPr>
    </w:p>
    <w:p w:rsidR="0066211B" w:rsidRPr="0021138B" w:rsidRDefault="0066211B" w:rsidP="0066211B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6211B" w:rsidRPr="0021138B" w:rsidTr="001544C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6211B" w:rsidRPr="0021138B" w:rsidRDefault="0066211B" w:rsidP="001544C9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11B" w:rsidRPr="0021138B" w:rsidRDefault="0066211B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11B" w:rsidRPr="0021138B" w:rsidRDefault="0066211B" w:rsidP="001544C9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11B" w:rsidRPr="0021138B" w:rsidRDefault="0066211B" w:rsidP="001544C9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66211B" w:rsidRPr="0021138B" w:rsidRDefault="0066211B" w:rsidP="0066211B">
      <w:pPr>
        <w:widowControl w:val="0"/>
        <w:rPr>
          <w:rFonts w:ascii="Trebuchet MS" w:hAnsi="Trebuchet MS"/>
          <w:color w:val="000000"/>
          <w:sz w:val="18"/>
        </w:rPr>
      </w:pPr>
    </w:p>
    <w:p w:rsidR="006857CA" w:rsidRDefault="0066211B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11B"/>
    <w:rsid w:val="0066211B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EEF99-4110-4F59-9A37-F1BE593AC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2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621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621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66211B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2019-06-12T13:41:00Z</dcterms:created>
  <dcterms:modified xsi:type="dcterms:W3CDTF">2019-06-12T13:41:00Z</dcterms:modified>
</cp:coreProperties>
</file>